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0D" w:rsidRPr="00BC1173" w:rsidRDefault="00AE790D" w:rsidP="00AE79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BC1173">
        <w:rPr>
          <w:rFonts w:ascii="Times New Roman" w:hAnsi="Times New Roman" w:cs="Times New Roman"/>
          <w:sz w:val="24"/>
          <w:szCs w:val="24"/>
          <w:lang w:val="en-GB"/>
        </w:rPr>
        <w:t>Table 1</w:t>
      </w:r>
      <w:r w:rsidRPr="00BC1173">
        <w:rPr>
          <w:rFonts w:ascii="Times New Roman" w:hAnsi="Times New Roman" w:cs="Times New Roman"/>
          <w:i/>
          <w:sz w:val="24"/>
          <w:szCs w:val="24"/>
          <w:lang w:val="en-GB"/>
        </w:rPr>
        <w:t>. Goals of studying English and future vocational/educational aspirations (n=63).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857"/>
        <w:gridCol w:w="1349"/>
      </w:tblGrid>
      <w:tr w:rsidR="00AE790D" w:rsidRPr="00AE790D" w:rsidTr="00A20383">
        <w:tc>
          <w:tcPr>
            <w:tcW w:w="6091" w:type="dxa"/>
          </w:tcPr>
          <w:p w:rsidR="00AE790D" w:rsidRPr="00AE790D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790D">
              <w:rPr>
                <w:rFonts w:ascii="Times New Roman" w:hAnsi="Times New Roman" w:cs="Times New Roman"/>
                <w:b/>
                <w:sz w:val="24"/>
                <w:szCs w:val="24"/>
              </w:rPr>
              <w:t>Aspiration</w:t>
            </w:r>
            <w:proofErr w:type="spellEnd"/>
            <w:r w:rsidRPr="00AE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790D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850" w:type="dxa"/>
          </w:tcPr>
          <w:p w:rsidR="00AE790D" w:rsidRPr="00AE790D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790D">
              <w:rPr>
                <w:rFonts w:ascii="Times New Roman" w:hAnsi="Times New Roman" w:cs="Times New Roman"/>
                <w:b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1243" w:type="dxa"/>
          </w:tcPr>
          <w:p w:rsidR="00AE790D" w:rsidRPr="00AE790D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790D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proofErr w:type="spellEnd"/>
            <w:r w:rsidRPr="00AE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790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proofErr w:type="spellEnd"/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Achieving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native-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other languages (Italian, Russian, German, Spanish</w:t>
            </w:r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Going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abroad</w:t>
            </w:r>
            <w:proofErr w:type="spellEnd"/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 as a translator in a firm / sworn translator</w:t>
            </w:r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proofErr w:type="spellEnd"/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Emigrate to an EU country / Australia / USA</w:t>
            </w:r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Interpersonal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Open my own business (language school/kindergarten/tourist agency)</w:t>
            </w:r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Working in tourism (as a guide)</w:t>
            </w:r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Travelling</w:t>
            </w:r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Learning L2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in a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corporation</w:t>
            </w:r>
            <w:proofErr w:type="spellEnd"/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Giving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tution</w:t>
            </w:r>
            <w:proofErr w:type="spellEnd"/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further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journalist</w:t>
            </w:r>
            <w:proofErr w:type="spellEnd"/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Combine language with studying another field</w:t>
            </w:r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Translating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Helping a family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memeber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 learn</w:t>
            </w:r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6091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in a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consulate</w:t>
            </w:r>
            <w:proofErr w:type="spellEnd"/>
          </w:p>
        </w:tc>
        <w:tc>
          <w:tcPr>
            <w:tcW w:w="850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:rsidR="00AE790D" w:rsidRPr="00BC1173" w:rsidRDefault="00AE790D" w:rsidP="00AE790D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C1173"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BC1173">
        <w:rPr>
          <w:rFonts w:ascii="Times New Roman" w:hAnsi="Times New Roman" w:cs="Times New Roman"/>
          <w:i/>
          <w:sz w:val="24"/>
          <w:szCs w:val="24"/>
          <w:lang w:val="en-GB"/>
        </w:rPr>
        <w:t>The total num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b</w:t>
      </w:r>
      <w:r w:rsidRPr="00BC1173">
        <w:rPr>
          <w:rFonts w:ascii="Times New Roman" w:hAnsi="Times New Roman" w:cs="Times New Roman"/>
          <w:i/>
          <w:sz w:val="24"/>
          <w:szCs w:val="24"/>
          <w:lang w:val="en-GB"/>
        </w:rPr>
        <w:t>er of aspirations exceeds the number of respondents as more than one aspiration was expressed.</w:t>
      </w:r>
    </w:p>
    <w:p w:rsidR="00E83AEC" w:rsidRDefault="00E83AEC">
      <w:pPr>
        <w:rPr>
          <w:lang w:val="en-GB"/>
        </w:rPr>
      </w:pPr>
    </w:p>
    <w:p w:rsidR="00AE790D" w:rsidRDefault="00AE790D">
      <w:pPr>
        <w:rPr>
          <w:lang w:val="en-GB"/>
        </w:rPr>
      </w:pPr>
    </w:p>
    <w:p w:rsidR="00AE790D" w:rsidRPr="00BC1173" w:rsidRDefault="00AE790D" w:rsidP="00AE79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BC1173">
        <w:rPr>
          <w:rFonts w:ascii="Times New Roman" w:hAnsi="Times New Roman" w:cs="Times New Roman"/>
          <w:sz w:val="24"/>
          <w:szCs w:val="24"/>
          <w:lang w:val="en-GB"/>
        </w:rPr>
        <w:t xml:space="preserve">Table 2. </w:t>
      </w:r>
      <w:r w:rsidRPr="00BC1173">
        <w:rPr>
          <w:rFonts w:ascii="Times New Roman" w:hAnsi="Times New Roman" w:cs="Times New Roman"/>
          <w:i/>
          <w:sz w:val="24"/>
          <w:szCs w:val="24"/>
          <w:lang w:val="en-GB"/>
        </w:rPr>
        <w:t>Ways of pursuing the aspirations</w:t>
      </w:r>
      <w:r w:rsidRPr="00BC1173">
        <w:rPr>
          <w:rFonts w:ascii="Times New Roman" w:hAnsi="Times New Roman" w:cs="Times New Roman"/>
          <w:sz w:val="24"/>
          <w:szCs w:val="24"/>
          <w:lang w:val="en-GB"/>
        </w:rPr>
        <w:t xml:space="preserve"> (n=63)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992"/>
        <w:gridCol w:w="1349"/>
      </w:tblGrid>
      <w:tr w:rsidR="00AE790D" w:rsidRPr="00AE790D" w:rsidTr="00A20383">
        <w:tc>
          <w:tcPr>
            <w:tcW w:w="4957" w:type="dxa"/>
          </w:tcPr>
          <w:p w:rsidR="00AE790D" w:rsidRPr="00AE790D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E79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Ways of pursuing the aspirations</w:t>
            </w:r>
          </w:p>
        </w:tc>
        <w:tc>
          <w:tcPr>
            <w:tcW w:w="992" w:type="dxa"/>
          </w:tcPr>
          <w:p w:rsidR="00AE790D" w:rsidRPr="00AE790D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790D">
              <w:rPr>
                <w:rFonts w:ascii="Times New Roman" w:hAnsi="Times New Roman" w:cs="Times New Roman"/>
                <w:b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1349" w:type="dxa"/>
          </w:tcPr>
          <w:p w:rsidR="00AE790D" w:rsidRPr="00AE790D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790D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proofErr w:type="spellEnd"/>
            <w:r w:rsidRPr="00AE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790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proofErr w:type="spellEnd"/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Systematic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learning/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hard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Graduate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from English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Going abroad for a while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Looking for an opportunity to communicate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Enroll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to FL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courses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Reading in English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Watching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films</w:t>
            </w:r>
            <w:proofErr w:type="spellEnd"/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words and structures daily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Study more on my own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Find a job where English is required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Revising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L2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Study more on my own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Reward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myself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achievements</w:t>
            </w:r>
            <w:proofErr w:type="spellEnd"/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L2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proofErr w:type="spellEnd"/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4957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Pursue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interests</w:t>
            </w:r>
            <w:proofErr w:type="spellEnd"/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:rsidR="00AE790D" w:rsidRPr="00BC1173" w:rsidRDefault="00AE790D" w:rsidP="00AE79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790D" w:rsidRPr="00BC1173" w:rsidRDefault="00AE790D" w:rsidP="00AE79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790D" w:rsidRPr="00BC1173" w:rsidRDefault="00AE790D" w:rsidP="00AE790D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C1173">
        <w:rPr>
          <w:rFonts w:ascii="Times New Roman" w:hAnsi="Times New Roman" w:cs="Times New Roman"/>
          <w:sz w:val="24"/>
          <w:szCs w:val="24"/>
          <w:lang w:val="en-GB"/>
        </w:rPr>
        <w:t xml:space="preserve">Table 3. </w:t>
      </w:r>
      <w:r w:rsidRPr="00BC1173">
        <w:rPr>
          <w:rFonts w:ascii="Times New Roman" w:hAnsi="Times New Roman" w:cs="Times New Roman"/>
          <w:i/>
          <w:sz w:val="24"/>
          <w:szCs w:val="24"/>
          <w:lang w:val="en-GB"/>
        </w:rPr>
        <w:t>Student attributions to FL competence.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68"/>
        <w:gridCol w:w="991"/>
        <w:gridCol w:w="1003"/>
      </w:tblGrid>
      <w:tr w:rsidR="00AE790D" w:rsidRPr="00AE790D" w:rsidTr="00A20383">
        <w:tc>
          <w:tcPr>
            <w:tcW w:w="7083" w:type="dxa"/>
          </w:tcPr>
          <w:p w:rsidR="00AE790D" w:rsidRPr="00AE790D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E790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Sources of language learning success</w:t>
            </w:r>
          </w:p>
        </w:tc>
        <w:tc>
          <w:tcPr>
            <w:tcW w:w="992" w:type="dxa"/>
          </w:tcPr>
          <w:p w:rsidR="00AE790D" w:rsidRPr="00AE790D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790D">
              <w:rPr>
                <w:rFonts w:ascii="Times New Roman" w:hAnsi="Times New Roman" w:cs="Times New Roman"/>
                <w:b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987" w:type="dxa"/>
          </w:tcPr>
          <w:p w:rsidR="00AE790D" w:rsidRPr="00AE790D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790D">
              <w:rPr>
                <w:rFonts w:ascii="Times New Roman" w:hAnsi="Times New Roman" w:cs="Times New Roman"/>
                <w:b/>
                <w:sz w:val="24"/>
                <w:szCs w:val="24"/>
              </w:rPr>
              <w:t>Percent</w:t>
            </w:r>
            <w:proofErr w:type="spellEnd"/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Visits abroad; opportunity to practise L2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Watching cartoons/films/ TV series 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Willingness to communicate with foreigners/ foreign friends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Choice of the subject of study/profile class; 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 (e.g. restaurants) with an opportunity to speak L2/work abroad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Total time of learning spent at school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Interest in the humanities/languages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School success (in comparison to other school subjects)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to L2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Playing computer games in L2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tuition</w:t>
            </w:r>
            <w:proofErr w:type="spellEnd"/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Reading in English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 start in a FL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The teacher (bringing additional materials)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Willingness to get to know other cultures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in the Internet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Very good teachers in primary school (raising motivation)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Extended programme of FL at school (additional classes)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Living in the English speaking country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Practise at speaking with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foreiners</w:t>
            </w:r>
            <w:proofErr w:type="spellEnd"/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Exchange programmes with schools from abroad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Requirement to take a FL at school exams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Participation in EU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progammes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(free courses)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Help of a family member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Self-study</w:t>
            </w:r>
            <w:proofErr w:type="spellEnd"/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Attending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courses</w:t>
            </w:r>
            <w:proofErr w:type="spellEnd"/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motivation</w:t>
            </w:r>
            <w:proofErr w:type="spellEnd"/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*Lack of opportunity to speak L2 with foreigners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Hard work in preparing for exams/tests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  <w:proofErr w:type="spellEnd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abroad</w:t>
            </w:r>
            <w:proofErr w:type="spellEnd"/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E790D" w:rsidRPr="00BC1173" w:rsidTr="00A20383">
        <w:tc>
          <w:tcPr>
            <w:tcW w:w="7083" w:type="dxa"/>
          </w:tcPr>
          <w:p w:rsidR="00AE790D" w:rsidRPr="00BC1173" w:rsidRDefault="00AE790D" w:rsidP="00AE790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Ambition to improve (due to poor school results)</w:t>
            </w:r>
          </w:p>
        </w:tc>
        <w:tc>
          <w:tcPr>
            <w:tcW w:w="992" w:type="dxa"/>
          </w:tcPr>
          <w:p w:rsidR="00AE790D" w:rsidRPr="00BC1173" w:rsidRDefault="00AE790D" w:rsidP="00A203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bottom"/>
          </w:tcPr>
          <w:p w:rsidR="00AE790D" w:rsidRPr="00BC1173" w:rsidRDefault="00AE790D" w:rsidP="00A20383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1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:rsidR="00AE790D" w:rsidRPr="00BC1173" w:rsidRDefault="00AE790D" w:rsidP="00AE79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790D" w:rsidRPr="00AE790D" w:rsidRDefault="00AE790D">
      <w:pPr>
        <w:rPr>
          <w:lang w:val="en-GB"/>
        </w:rPr>
      </w:pPr>
      <w:bookmarkStart w:id="0" w:name="_GoBack"/>
      <w:bookmarkEnd w:id="0"/>
    </w:p>
    <w:sectPr w:rsidR="00AE790D" w:rsidRPr="00AE7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46D69"/>
    <w:multiLevelType w:val="hybridMultilevel"/>
    <w:tmpl w:val="6124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31995"/>
    <w:multiLevelType w:val="hybridMultilevel"/>
    <w:tmpl w:val="600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56292"/>
    <w:multiLevelType w:val="hybridMultilevel"/>
    <w:tmpl w:val="600407B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99"/>
    <w:rsid w:val="008C7899"/>
    <w:rsid w:val="00A338BA"/>
    <w:rsid w:val="00AE790D"/>
    <w:rsid w:val="00E8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0665"/>
  <w15:chartTrackingRefBased/>
  <w15:docId w15:val="{3EC9A393-8E9C-4D00-944A-F31495E6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7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FANG_ZENBOOKx1</dc:creator>
  <cp:keywords/>
  <dc:description/>
  <cp:lastModifiedBy>FANG_ZENBOOKx1</cp:lastModifiedBy>
  <cp:revision>2</cp:revision>
  <dcterms:created xsi:type="dcterms:W3CDTF">2017-09-30T07:57:00Z</dcterms:created>
  <dcterms:modified xsi:type="dcterms:W3CDTF">2017-09-30T08:35:00Z</dcterms:modified>
</cp:coreProperties>
</file>